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6611" w14:textId="77777777" w:rsidR="00943DE3" w:rsidRDefault="00B13E62">
      <w:pPr>
        <w:pStyle w:val="berschrift1"/>
        <w:ind w:right="140"/>
        <w:rPr>
          <w:rFonts w:asciiTheme="minorHAnsi" w:hAnsiTheme="minorHAnsi" w:cstheme="minorHAnsi"/>
          <w:b/>
          <w:sz w:val="28"/>
          <w:szCs w:val="28"/>
        </w:rPr>
      </w:pPr>
      <w:r>
        <w:rPr>
          <w:rFonts w:asciiTheme="minorHAnsi" w:hAnsiTheme="minorHAnsi" w:cstheme="minorHAnsi"/>
          <w:b/>
          <w:sz w:val="28"/>
          <w:szCs w:val="28"/>
        </w:rPr>
        <w:t>Anmeldung zur Interdisziplinären Neuroonkologischen Tumorkonferenz</w:t>
      </w:r>
    </w:p>
    <w:p w14:paraId="369A72BE" w14:textId="77777777" w:rsidR="00943DE3" w:rsidRDefault="00B13E62">
      <w:pPr>
        <w:ind w:right="140"/>
        <w:jc w:val="center"/>
        <w:rPr>
          <w:rFonts w:asciiTheme="minorHAnsi" w:hAnsiTheme="minorHAnsi" w:cstheme="minorHAnsi"/>
          <w:b/>
          <w:sz w:val="28"/>
          <w:szCs w:val="28"/>
          <w:u w:val="single"/>
        </w:rPr>
      </w:pPr>
      <w:r>
        <w:rPr>
          <w:rFonts w:asciiTheme="minorHAnsi" w:hAnsiTheme="minorHAnsi" w:cstheme="minorHAnsi"/>
          <w:b/>
          <w:sz w:val="28"/>
          <w:szCs w:val="28"/>
        </w:rPr>
        <w:t xml:space="preserve">am Dienstag, den </w:t>
      </w:r>
      <w:r>
        <w:rPr>
          <w:rFonts w:asciiTheme="minorHAnsi" w:hAnsiTheme="minorHAnsi" w:cstheme="minorHAnsi"/>
          <w:b/>
          <w:sz w:val="28"/>
          <w:szCs w:val="28"/>
          <w:u w:val="single"/>
        </w:rPr>
        <w:fldChar w:fldCharType="begin">
          <w:ffData>
            <w:name w:val="Text29"/>
            <w:enabled/>
            <w:calcOnExit w:val="0"/>
            <w:textInput/>
          </w:ffData>
        </w:fldChar>
      </w:r>
      <w:bookmarkStart w:id="0" w:name="Text29"/>
      <w:r>
        <w:rPr>
          <w:rFonts w:asciiTheme="minorHAnsi" w:hAnsiTheme="minorHAnsi" w:cstheme="minorHAnsi"/>
          <w:b/>
          <w:sz w:val="28"/>
          <w:szCs w:val="28"/>
          <w:u w:val="single"/>
        </w:rPr>
        <w:instrText xml:space="preserve"> FORMTEXT </w:instrText>
      </w:r>
      <w:r>
        <w:rPr>
          <w:rFonts w:asciiTheme="minorHAnsi" w:hAnsiTheme="minorHAnsi" w:cstheme="minorHAnsi"/>
          <w:b/>
          <w:sz w:val="28"/>
          <w:szCs w:val="28"/>
          <w:u w:val="single"/>
        </w:rPr>
      </w:r>
      <w:r>
        <w:rPr>
          <w:rFonts w:asciiTheme="minorHAnsi" w:hAnsiTheme="minorHAnsi" w:cstheme="minorHAnsi"/>
          <w:b/>
          <w:sz w:val="28"/>
          <w:szCs w:val="28"/>
          <w:u w:val="single"/>
        </w:rPr>
        <w:fldChar w:fldCharType="separate"/>
      </w:r>
      <w:r>
        <w:rPr>
          <w:rFonts w:asciiTheme="minorHAnsi" w:hAnsiTheme="minorHAnsi" w:cstheme="minorHAnsi"/>
          <w:b/>
          <w:noProof/>
          <w:sz w:val="28"/>
          <w:szCs w:val="28"/>
          <w:u w:val="single"/>
        </w:rPr>
        <w:t> </w:t>
      </w:r>
      <w:r>
        <w:rPr>
          <w:rFonts w:asciiTheme="minorHAnsi" w:hAnsiTheme="minorHAnsi" w:cstheme="minorHAnsi"/>
          <w:b/>
          <w:noProof/>
          <w:sz w:val="28"/>
          <w:szCs w:val="28"/>
          <w:u w:val="single"/>
        </w:rPr>
        <w:t> </w:t>
      </w:r>
      <w:r>
        <w:rPr>
          <w:rFonts w:asciiTheme="minorHAnsi" w:hAnsiTheme="minorHAnsi" w:cstheme="minorHAnsi"/>
          <w:b/>
          <w:noProof/>
          <w:sz w:val="28"/>
          <w:szCs w:val="28"/>
          <w:u w:val="single"/>
        </w:rPr>
        <w:t> </w:t>
      </w:r>
      <w:r>
        <w:rPr>
          <w:rFonts w:asciiTheme="minorHAnsi" w:hAnsiTheme="minorHAnsi" w:cstheme="minorHAnsi"/>
          <w:b/>
          <w:noProof/>
          <w:sz w:val="28"/>
          <w:szCs w:val="28"/>
          <w:u w:val="single"/>
        </w:rPr>
        <w:t> </w:t>
      </w:r>
      <w:r>
        <w:rPr>
          <w:rFonts w:asciiTheme="minorHAnsi" w:hAnsiTheme="minorHAnsi" w:cstheme="minorHAnsi"/>
          <w:b/>
          <w:noProof/>
          <w:sz w:val="28"/>
          <w:szCs w:val="28"/>
          <w:u w:val="single"/>
        </w:rPr>
        <w:t> </w:t>
      </w:r>
      <w:r>
        <w:rPr>
          <w:rFonts w:asciiTheme="minorHAnsi" w:hAnsiTheme="minorHAnsi" w:cstheme="minorHAnsi"/>
          <w:b/>
          <w:sz w:val="28"/>
          <w:szCs w:val="28"/>
          <w:u w:val="single"/>
        </w:rPr>
        <w:fldChar w:fldCharType="end"/>
      </w:r>
      <w:bookmarkEnd w:id="0"/>
    </w:p>
    <w:p w14:paraId="5E30B152" w14:textId="77777777" w:rsidR="00943DE3" w:rsidRDefault="00943DE3">
      <w:pPr>
        <w:ind w:right="140"/>
        <w:rPr>
          <w:rFonts w:asciiTheme="minorHAnsi" w:hAnsiTheme="minorHAnsi" w:cstheme="minorHAnsi"/>
          <w:sz w:val="8"/>
          <w:szCs w:val="8"/>
        </w:rPr>
      </w:pPr>
    </w:p>
    <w:p w14:paraId="0D0F8FE0" w14:textId="77777777" w:rsidR="00943DE3" w:rsidRDefault="00B13E62">
      <w:pPr>
        <w:ind w:right="140"/>
        <w:jc w:val="center"/>
        <w:rPr>
          <w:rFonts w:asciiTheme="minorHAnsi" w:hAnsiTheme="minorHAnsi" w:cstheme="minorHAnsi"/>
          <w:sz w:val="24"/>
        </w:rPr>
      </w:pPr>
      <w:r>
        <w:rPr>
          <w:rFonts w:asciiTheme="minorHAnsi" w:hAnsiTheme="minorHAnsi" w:cstheme="minorHAnsi"/>
          <w:sz w:val="24"/>
        </w:rPr>
        <w:t>15.30 Uhr, CRONA-Kliniken, Ebene B-03 Raum 574</w:t>
      </w:r>
    </w:p>
    <w:p w14:paraId="290F4C3C" w14:textId="77777777" w:rsidR="00943DE3" w:rsidRDefault="00B13E62">
      <w:pPr>
        <w:pStyle w:val="Fuzeile"/>
        <w:jc w:val="center"/>
        <w:rPr>
          <w:rFonts w:asciiTheme="minorHAnsi" w:hAnsiTheme="minorHAnsi" w:cstheme="minorHAnsi"/>
          <w:b/>
          <w:szCs w:val="22"/>
        </w:rPr>
      </w:pPr>
      <w:r>
        <w:rPr>
          <w:rFonts w:asciiTheme="minorHAnsi" w:hAnsiTheme="minorHAnsi" w:cstheme="minorHAnsi"/>
          <w:b/>
          <w:szCs w:val="22"/>
        </w:rPr>
        <w:t>Anmeldeschluss: Montag um 12.00 Uhr</w:t>
      </w:r>
    </w:p>
    <w:p w14:paraId="4AEC54B1" w14:textId="77777777" w:rsidR="00943DE3" w:rsidRDefault="00943DE3">
      <w:pPr>
        <w:spacing w:line="200" w:lineRule="exact"/>
        <w:rPr>
          <w:rFonts w:asciiTheme="minorHAnsi" w:hAnsiTheme="minorHAnsi" w:cstheme="minorHAnsi"/>
          <w:sz w:val="20"/>
          <w:szCs w:val="20"/>
        </w:rPr>
      </w:pPr>
    </w:p>
    <w:p w14:paraId="6779DB4C" w14:textId="77777777" w:rsidR="00943DE3" w:rsidRDefault="00B13E62">
      <w:pPr>
        <w:spacing w:line="200" w:lineRule="exact"/>
        <w:rPr>
          <w:rFonts w:asciiTheme="minorHAnsi" w:hAnsiTheme="minorHAnsi" w:cstheme="minorHAnsi"/>
        </w:rPr>
      </w:pPr>
      <w:r>
        <w:rPr>
          <w:rFonts w:asciiTheme="minorHAnsi" w:hAnsiTheme="minorHAnsi" w:cstheme="minorHAnsi"/>
        </w:rPr>
        <w:t>Wichtiger Hinweis: Bitte beachten Sie, dass nur vollständige Anmeldungen (incl. aktuellem Arztbrief,</w:t>
      </w:r>
      <w:r>
        <w:rPr>
          <w:rFonts w:asciiTheme="minorHAnsi" w:hAnsiTheme="minorHAnsi" w:cstheme="minorHAnsi"/>
        </w:rPr>
        <w:t xml:space="preserve"> incl. Angaben zum Therapieverlauf sowie mit aktueller Bildgebung) berücksichtigt werden können.</w:t>
      </w:r>
    </w:p>
    <w:p w14:paraId="48DEDA03" w14:textId="77777777" w:rsidR="00943DE3" w:rsidRDefault="00B13E62">
      <w:pPr>
        <w:spacing w:line="200" w:lineRule="exact"/>
        <w:rPr>
          <w:rFonts w:asciiTheme="minorHAnsi" w:hAnsiTheme="minorHAnsi" w:cstheme="minorHAnsi"/>
        </w:rPr>
      </w:pPr>
      <w:r>
        <w:rPr>
          <w:rFonts w:asciiTheme="minorHAnsi" w:hAnsiTheme="minorHAnsi" w:cstheme="minorHAnsi"/>
        </w:rPr>
        <w:t>Ferner können konkrete Nachfragen oder sogar eine klinische Vorstellung an unserem Zentrum notwendig werden. Erst wenn alle Informationen vollständig sind, wird eine Vorstellung im Tumorboard erfolgen. Wir bitten Sie, die hierfür notwendigen zeitlichen Latenzen bei Ihrer Anmeldung zu berücksichtigen. Vielen Dank!</w:t>
      </w:r>
    </w:p>
    <w:p w14:paraId="285E720B" w14:textId="77777777" w:rsidR="00943DE3" w:rsidRDefault="00943DE3">
      <w:pPr>
        <w:spacing w:line="200" w:lineRule="exact"/>
        <w:rPr>
          <w:rFonts w:asciiTheme="minorHAnsi" w:hAnsiTheme="minorHAnsi" w:cstheme="minorHAnsi"/>
          <w:sz w:val="20"/>
        </w:rPr>
      </w:pPr>
    </w:p>
    <w:tbl>
      <w:tblPr>
        <w:tblW w:w="103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2976"/>
        <w:gridCol w:w="1134"/>
        <w:gridCol w:w="1134"/>
        <w:gridCol w:w="2338"/>
      </w:tblGrid>
      <w:tr w:rsidR="00943DE3" w14:paraId="4BE3C9EC" w14:textId="77777777">
        <w:trPr>
          <w:trHeight w:val="452"/>
        </w:trPr>
        <w:tc>
          <w:tcPr>
            <w:tcW w:w="2764" w:type="dxa"/>
            <w:vAlign w:val="center"/>
          </w:tcPr>
          <w:p w14:paraId="4A49D860"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Patient/-in</w:t>
            </w:r>
          </w:p>
        </w:tc>
        <w:tc>
          <w:tcPr>
            <w:tcW w:w="2976" w:type="dxa"/>
            <w:vAlign w:val="center"/>
          </w:tcPr>
          <w:p w14:paraId="0DFEC68D"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bookmarkStart w:id="1"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c>
          <w:tcPr>
            <w:tcW w:w="1134" w:type="dxa"/>
          </w:tcPr>
          <w:p w14:paraId="0213C360" w14:textId="77777777" w:rsidR="00943DE3" w:rsidRDefault="00943DE3">
            <w:pPr>
              <w:spacing w:before="60" w:after="60" w:line="240" w:lineRule="auto"/>
              <w:ind w:right="142"/>
              <w:rPr>
                <w:rFonts w:asciiTheme="minorHAnsi" w:hAnsiTheme="minorHAnsi" w:cstheme="minorHAnsi"/>
              </w:rPr>
            </w:pPr>
          </w:p>
        </w:tc>
        <w:tc>
          <w:tcPr>
            <w:tcW w:w="1134" w:type="dxa"/>
            <w:vAlign w:val="center"/>
          </w:tcPr>
          <w:p w14:paraId="4B3AFD89"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Geb.</w:t>
            </w:r>
          </w:p>
        </w:tc>
        <w:tc>
          <w:tcPr>
            <w:tcW w:w="2338" w:type="dxa"/>
            <w:vAlign w:val="center"/>
          </w:tcPr>
          <w:p w14:paraId="311D4B70"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3"/>
                  <w:enabled/>
                  <w:calcOnExit w:val="0"/>
                  <w:textInput/>
                </w:ffData>
              </w:fldChar>
            </w:r>
            <w:bookmarkStart w:id="2" w:name="Text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tc>
      </w:tr>
    </w:tbl>
    <w:p w14:paraId="7CC65273" w14:textId="77777777" w:rsidR="00943DE3" w:rsidRDefault="00943DE3">
      <w:pPr>
        <w:pStyle w:val="Kommentartext"/>
        <w:ind w:right="140"/>
        <w:rPr>
          <w:rFonts w:asciiTheme="minorHAnsi" w:hAnsiTheme="minorHAnsi" w:cstheme="minorHAnsi"/>
          <w:sz w:val="14"/>
          <w:szCs w:val="1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6448"/>
      </w:tblGrid>
      <w:tr w:rsidR="00943DE3" w14:paraId="0F84F9A6" w14:textId="77777777">
        <w:trPr>
          <w:trHeight w:val="800"/>
        </w:trPr>
        <w:tc>
          <w:tcPr>
            <w:tcW w:w="2764" w:type="dxa"/>
          </w:tcPr>
          <w:p w14:paraId="5F55FF4F" w14:textId="77777777" w:rsidR="00943DE3" w:rsidRDefault="00B13E62">
            <w:pPr>
              <w:pStyle w:val="Kopfzeile"/>
              <w:tabs>
                <w:tab w:val="clear" w:pos="4536"/>
                <w:tab w:val="clear" w:pos="9072"/>
              </w:tabs>
              <w:spacing w:before="60" w:after="60"/>
              <w:ind w:right="142"/>
              <w:rPr>
                <w:rFonts w:asciiTheme="minorHAnsi" w:hAnsiTheme="minorHAnsi" w:cstheme="minorHAnsi"/>
                <w:sz w:val="22"/>
                <w:szCs w:val="22"/>
              </w:rPr>
            </w:pPr>
            <w:r>
              <w:rPr>
                <w:rFonts w:asciiTheme="minorHAnsi" w:hAnsiTheme="minorHAnsi" w:cstheme="minorHAnsi"/>
                <w:sz w:val="22"/>
                <w:szCs w:val="22"/>
              </w:rPr>
              <w:t>Diagnose</w:t>
            </w:r>
          </w:p>
          <w:p w14:paraId="01306B85" w14:textId="77777777" w:rsidR="00943DE3" w:rsidRDefault="00B13E62">
            <w:pPr>
              <w:pStyle w:val="Kopfzeile"/>
              <w:tabs>
                <w:tab w:val="clear" w:pos="4536"/>
                <w:tab w:val="clear" w:pos="9072"/>
              </w:tabs>
              <w:spacing w:before="60" w:after="60"/>
              <w:ind w:right="142"/>
              <w:rPr>
                <w:rFonts w:asciiTheme="minorHAnsi" w:hAnsiTheme="minorHAnsi" w:cstheme="minorHAnsi"/>
                <w:sz w:val="22"/>
                <w:szCs w:val="22"/>
              </w:rPr>
            </w:pPr>
            <w:r>
              <w:rPr>
                <w:rFonts w:asciiTheme="minorHAnsi" w:hAnsiTheme="minorHAnsi" w:cstheme="minorHAnsi"/>
                <w:sz w:val="22"/>
                <w:szCs w:val="22"/>
              </w:rPr>
              <w:t>Karnofsky-Index</w:t>
            </w:r>
          </w:p>
        </w:tc>
        <w:tc>
          <w:tcPr>
            <w:tcW w:w="6448" w:type="dxa"/>
          </w:tcPr>
          <w:p w14:paraId="39997D6C"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17"/>
                  <w:enabled/>
                  <w:calcOnExit w:val="0"/>
                  <w:textInput/>
                </w:ffData>
              </w:fldChar>
            </w:r>
            <w:bookmarkStart w:id="3"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p w14:paraId="506D633D"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1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B6A0AA6" w14:textId="77777777" w:rsidR="00943DE3" w:rsidRDefault="00943DE3">
      <w:pPr>
        <w:pStyle w:val="Kommentartext"/>
        <w:ind w:right="140"/>
        <w:rPr>
          <w:rFonts w:asciiTheme="minorHAnsi" w:hAnsiTheme="minorHAnsi" w:cstheme="minorHAns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48"/>
      </w:tblGrid>
      <w:tr w:rsidR="00943DE3" w14:paraId="056A5C73" w14:textId="77777777">
        <w:trPr>
          <w:trHeight w:val="704"/>
        </w:trPr>
        <w:tc>
          <w:tcPr>
            <w:tcW w:w="2764" w:type="dxa"/>
            <w:tcBorders>
              <w:right w:val="nil"/>
            </w:tcBorders>
          </w:tcPr>
          <w:p w14:paraId="2E278F19" w14:textId="77777777" w:rsidR="00943DE3" w:rsidRDefault="00B13E62">
            <w:pPr>
              <w:pStyle w:val="Kopfzeile"/>
              <w:tabs>
                <w:tab w:val="clear" w:pos="4536"/>
                <w:tab w:val="clear" w:pos="9072"/>
              </w:tabs>
              <w:spacing w:before="60" w:after="60"/>
              <w:ind w:right="142"/>
              <w:rPr>
                <w:rFonts w:asciiTheme="minorHAnsi" w:hAnsiTheme="minorHAnsi" w:cstheme="minorHAnsi"/>
                <w:sz w:val="22"/>
                <w:szCs w:val="22"/>
              </w:rPr>
            </w:pPr>
            <w:r>
              <w:rPr>
                <w:rFonts w:asciiTheme="minorHAnsi" w:hAnsiTheme="minorHAnsi" w:cstheme="minorHAnsi"/>
                <w:sz w:val="22"/>
                <w:szCs w:val="22"/>
              </w:rPr>
              <w:t>Konkrete Fragestellung</w:t>
            </w:r>
          </w:p>
        </w:tc>
        <w:tc>
          <w:tcPr>
            <w:tcW w:w="6448" w:type="dxa"/>
            <w:tcBorders>
              <w:left w:val="nil"/>
            </w:tcBorders>
          </w:tcPr>
          <w:p w14:paraId="3EA9713F" w14:textId="77777777" w:rsidR="00943DE3" w:rsidRDefault="00B13E62">
            <w:pPr>
              <w:pStyle w:val="Kopfzeile"/>
              <w:tabs>
                <w:tab w:val="clear" w:pos="4536"/>
                <w:tab w:val="clear" w:pos="9072"/>
              </w:tabs>
              <w:spacing w:before="60" w:after="60"/>
              <w:ind w:right="142"/>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ffData>
              </w:fldChar>
            </w:r>
            <w:bookmarkStart w:id="4"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fldChar w:fldCharType="end"/>
            </w:r>
            <w:bookmarkEnd w:id="4"/>
          </w:p>
        </w:tc>
      </w:tr>
    </w:tbl>
    <w:p w14:paraId="5C696418" w14:textId="77777777" w:rsidR="00943DE3" w:rsidRDefault="00943DE3">
      <w:pPr>
        <w:pStyle w:val="Kommentartext"/>
        <w:ind w:right="140"/>
        <w:rPr>
          <w:rFonts w:asciiTheme="minorHAnsi" w:hAnsiTheme="minorHAnsi" w:cstheme="minorHAnsi"/>
          <w:sz w:val="14"/>
          <w:szCs w:val="14"/>
        </w:rPr>
      </w:pP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1"/>
        <w:gridCol w:w="2904"/>
        <w:gridCol w:w="1701"/>
        <w:gridCol w:w="1846"/>
      </w:tblGrid>
      <w:tr w:rsidR="00943DE3" w14:paraId="303A0324" w14:textId="77777777">
        <w:trPr>
          <w:trHeight w:val="474"/>
        </w:trPr>
        <w:tc>
          <w:tcPr>
            <w:tcW w:w="2761" w:type="dxa"/>
          </w:tcPr>
          <w:p w14:paraId="5231CF06"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Anmeldender Arzt/</w:t>
            </w:r>
            <w:r>
              <w:rPr>
                <w:rFonts w:asciiTheme="minorHAnsi" w:hAnsiTheme="minorHAnsi" w:cstheme="minorHAnsi"/>
              </w:rPr>
              <w:br/>
              <w:t>anmeldende Ärztin</w:t>
            </w:r>
          </w:p>
        </w:tc>
        <w:tc>
          <w:tcPr>
            <w:tcW w:w="2904" w:type="dxa"/>
          </w:tcPr>
          <w:p w14:paraId="5BDFFF02"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01" w:type="dxa"/>
          </w:tcPr>
          <w:p w14:paraId="3B46C3CC"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Tel.</w:t>
            </w:r>
          </w:p>
        </w:tc>
        <w:tc>
          <w:tcPr>
            <w:tcW w:w="1846" w:type="dxa"/>
          </w:tcPr>
          <w:p w14:paraId="24D23B4F"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43DE3" w14:paraId="7CBB7238" w14:textId="77777777">
        <w:trPr>
          <w:cantSplit/>
          <w:trHeight w:val="609"/>
        </w:trPr>
        <w:tc>
          <w:tcPr>
            <w:tcW w:w="2761" w:type="dxa"/>
          </w:tcPr>
          <w:p w14:paraId="3C9753D2"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Klinik/Praxis</w:t>
            </w:r>
          </w:p>
        </w:tc>
        <w:tc>
          <w:tcPr>
            <w:tcW w:w="2904" w:type="dxa"/>
          </w:tcPr>
          <w:p w14:paraId="14776DAB"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4"/>
                  <w:enabled/>
                  <w:calcOnExit w:val="0"/>
                  <w:textInput/>
                </w:ffData>
              </w:fldChar>
            </w:r>
            <w:bookmarkStart w:id="5" w:name="Text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p>
        </w:tc>
        <w:tc>
          <w:tcPr>
            <w:tcW w:w="1701" w:type="dxa"/>
          </w:tcPr>
          <w:p w14:paraId="44B6EC72"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Antwort an Fax</w:t>
            </w:r>
          </w:p>
        </w:tc>
        <w:tc>
          <w:tcPr>
            <w:tcW w:w="1846" w:type="dxa"/>
          </w:tcPr>
          <w:p w14:paraId="3899BB83"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43DE3" w14:paraId="7D3B5804" w14:textId="77777777">
        <w:trPr>
          <w:cantSplit/>
          <w:trHeight w:val="435"/>
        </w:trPr>
        <w:tc>
          <w:tcPr>
            <w:tcW w:w="9212" w:type="dxa"/>
            <w:gridSpan w:val="4"/>
          </w:tcPr>
          <w:p w14:paraId="3E19C22F" w14:textId="77777777" w:rsidR="00943DE3" w:rsidRDefault="00B13E62">
            <w:pPr>
              <w:pStyle w:val="Kopfzeile"/>
              <w:tabs>
                <w:tab w:val="clear" w:pos="4536"/>
                <w:tab w:val="clear" w:pos="9072"/>
              </w:tabs>
              <w:rPr>
                <w:rFonts w:asciiTheme="minorHAnsi" w:hAnsiTheme="minorHAnsi" w:cstheme="minorHAnsi"/>
              </w:rPr>
            </w:pPr>
            <w:r>
              <w:rPr>
                <w:rFonts w:asciiTheme="minorHAnsi" w:hAnsiTheme="minorHAnsi" w:cstheme="minorHAnsi"/>
                <w:sz w:val="22"/>
                <w:szCs w:val="22"/>
              </w:rPr>
              <w:t xml:space="preserve">Befindet sich die Patientin/der Patient bei Ihnen in stationärer Behandlung?     </w:t>
            </w:r>
            <w:r>
              <w:rPr>
                <w:rFonts w:asciiTheme="minorHAnsi" w:hAnsiTheme="minorHAnsi" w:cstheme="minorHAnsi"/>
                <w:sz w:val="22"/>
                <w:szCs w:val="22"/>
              </w:rPr>
              <w:fldChar w:fldCharType="begin">
                <w:ffData>
                  <w:name w:val="Kontrollkästchen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         </w:t>
            </w:r>
            <w:r>
              <w:rPr>
                <w:rFonts w:asciiTheme="minorHAnsi" w:hAnsiTheme="minorHAnsi" w:cstheme="minorHAnsi"/>
                <w:sz w:val="22"/>
                <w:szCs w:val="22"/>
              </w:rPr>
              <w:fldChar w:fldCharType="begin">
                <w:ffData>
                  <w:name w:val="Kontrollkästchen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nein</w:t>
            </w:r>
          </w:p>
        </w:tc>
      </w:tr>
    </w:tbl>
    <w:p w14:paraId="68AC9493" w14:textId="77777777" w:rsidR="00943DE3" w:rsidRDefault="00943DE3">
      <w:pPr>
        <w:pStyle w:val="Kommentartext"/>
        <w:ind w:right="140"/>
        <w:rPr>
          <w:rFonts w:asciiTheme="minorHAnsi" w:hAnsiTheme="minorHAnsi" w:cstheme="minorHAnsi"/>
          <w:sz w:val="14"/>
          <w:szCs w:val="14"/>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2760"/>
        <w:gridCol w:w="1701"/>
        <w:gridCol w:w="1843"/>
      </w:tblGrid>
      <w:tr w:rsidR="00943DE3" w14:paraId="3D1C0DA0" w14:textId="77777777">
        <w:trPr>
          <w:trHeight w:val="496"/>
        </w:trPr>
        <w:tc>
          <w:tcPr>
            <w:tcW w:w="2905" w:type="dxa"/>
          </w:tcPr>
          <w:p w14:paraId="3FCCC6CF"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Überweisende Kollegin/</w:t>
            </w:r>
            <w:r>
              <w:rPr>
                <w:rFonts w:asciiTheme="minorHAnsi" w:hAnsiTheme="minorHAnsi" w:cstheme="minorHAnsi"/>
              </w:rPr>
              <w:br/>
              <w:t xml:space="preserve">überweisender Kollege </w:t>
            </w:r>
          </w:p>
        </w:tc>
        <w:tc>
          <w:tcPr>
            <w:tcW w:w="2760" w:type="dxa"/>
          </w:tcPr>
          <w:p w14:paraId="2DF3D342" w14:textId="77777777" w:rsidR="00943DE3" w:rsidRDefault="00B13E62">
            <w:pPr>
              <w:spacing w:before="60" w:after="60" w:line="240" w:lineRule="auto"/>
              <w:ind w:left="-72" w:right="142"/>
              <w:rPr>
                <w:rFonts w:asciiTheme="minorHAnsi" w:hAnsiTheme="minorHAnsi" w:cstheme="minorHAnsi"/>
              </w:rPr>
            </w:pPr>
            <w:r>
              <w:rPr>
                <w:rFonts w:asciiTheme="minorHAnsi" w:hAnsiTheme="minorHAnsi" w:cstheme="minorHAnsi"/>
              </w:rPr>
              <w:fldChar w:fldCharType="begin">
                <w:ffData>
                  <w:name w:val="Text18"/>
                  <w:enabled/>
                  <w:calcOnExit w:val="0"/>
                  <w:textInput/>
                </w:ffData>
              </w:fldChar>
            </w:r>
            <w:bookmarkStart w:id="6" w:name="Text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tc>
        <w:tc>
          <w:tcPr>
            <w:tcW w:w="1701" w:type="dxa"/>
          </w:tcPr>
          <w:p w14:paraId="7DFC5F91"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Tel.</w:t>
            </w:r>
          </w:p>
        </w:tc>
        <w:tc>
          <w:tcPr>
            <w:tcW w:w="1843" w:type="dxa"/>
          </w:tcPr>
          <w:p w14:paraId="55EB40A6"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fldChar w:fldCharType="begin">
                <w:ffData>
                  <w:name w:val="Text21"/>
                  <w:enabled/>
                  <w:calcOnExit w:val="0"/>
                  <w:textInput/>
                </w:ffData>
              </w:fldChar>
            </w:r>
            <w:bookmarkStart w:id="7" w:name="Text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r w:rsidR="00943DE3" w14:paraId="5C3E12D3" w14:textId="77777777">
        <w:trPr>
          <w:trHeight w:val="496"/>
        </w:trPr>
        <w:tc>
          <w:tcPr>
            <w:tcW w:w="2905" w:type="dxa"/>
          </w:tcPr>
          <w:p w14:paraId="78438D7C" w14:textId="77777777" w:rsidR="00943DE3" w:rsidRDefault="00B13E62">
            <w:pPr>
              <w:spacing w:before="60" w:after="60" w:line="240" w:lineRule="auto"/>
              <w:ind w:right="140"/>
              <w:rPr>
                <w:rFonts w:asciiTheme="minorHAnsi" w:hAnsiTheme="minorHAnsi" w:cstheme="minorHAnsi"/>
              </w:rPr>
            </w:pPr>
            <w:r>
              <w:rPr>
                <w:rFonts w:asciiTheme="minorHAnsi" w:hAnsiTheme="minorHAnsi" w:cstheme="minorHAnsi"/>
              </w:rPr>
              <w:t>Straße/Ort</w:t>
            </w:r>
          </w:p>
        </w:tc>
        <w:tc>
          <w:tcPr>
            <w:tcW w:w="2760" w:type="dxa"/>
          </w:tcPr>
          <w:p w14:paraId="5297D07F" w14:textId="77777777" w:rsidR="00943DE3" w:rsidRDefault="00B13E62">
            <w:pPr>
              <w:spacing w:before="60" w:after="60" w:line="240" w:lineRule="auto"/>
              <w:ind w:left="-72" w:right="140"/>
              <w:rPr>
                <w:rFonts w:asciiTheme="minorHAnsi" w:hAnsiTheme="minorHAnsi" w:cstheme="minorHAnsi"/>
              </w:rPr>
            </w:pPr>
            <w:r>
              <w:rPr>
                <w:rFonts w:asciiTheme="minorHAnsi" w:hAnsiTheme="minorHAnsi" w:cstheme="minorHAnsi"/>
              </w:rPr>
              <w:fldChar w:fldCharType="begin">
                <w:ffData>
                  <w:name w:val="Text19"/>
                  <w:enabled/>
                  <w:calcOnExit w:val="0"/>
                  <w:textInput/>
                </w:ffData>
              </w:fldChar>
            </w:r>
            <w:bookmarkStart w:id="8" w:name="Text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c>
          <w:tcPr>
            <w:tcW w:w="1701" w:type="dxa"/>
          </w:tcPr>
          <w:p w14:paraId="25267B1E" w14:textId="77777777" w:rsidR="00943DE3" w:rsidRDefault="00B13E62">
            <w:pPr>
              <w:spacing w:before="60" w:after="60" w:line="240" w:lineRule="auto"/>
              <w:ind w:right="140"/>
              <w:rPr>
                <w:rFonts w:asciiTheme="minorHAnsi" w:hAnsiTheme="minorHAnsi" w:cstheme="minorHAnsi"/>
              </w:rPr>
            </w:pPr>
            <w:r>
              <w:rPr>
                <w:rFonts w:asciiTheme="minorHAnsi" w:hAnsiTheme="minorHAnsi" w:cstheme="minorHAnsi"/>
              </w:rPr>
              <w:t>Fax</w:t>
            </w:r>
          </w:p>
        </w:tc>
        <w:tc>
          <w:tcPr>
            <w:tcW w:w="1843" w:type="dxa"/>
          </w:tcPr>
          <w:p w14:paraId="504E05B7" w14:textId="77777777" w:rsidR="00943DE3" w:rsidRDefault="00B13E62">
            <w:pPr>
              <w:spacing w:before="60" w:after="60" w:line="240" w:lineRule="auto"/>
              <w:ind w:right="140"/>
              <w:rPr>
                <w:rFonts w:asciiTheme="minorHAnsi" w:hAnsiTheme="minorHAnsi" w:cstheme="minorHAnsi"/>
              </w:rPr>
            </w:pPr>
            <w:r>
              <w:rPr>
                <w:rFonts w:asciiTheme="minorHAnsi" w:hAnsiTheme="minorHAnsi" w:cstheme="minorHAnsi"/>
              </w:rPr>
              <w:fldChar w:fldCharType="begin">
                <w:ffData>
                  <w:name w:val="Text25"/>
                  <w:enabled/>
                  <w:calcOnExit w:val="0"/>
                  <w:textInput/>
                </w:ffData>
              </w:fldChar>
            </w:r>
            <w:bookmarkStart w:id="9" w:name="Text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p>
        </w:tc>
      </w:tr>
    </w:tbl>
    <w:p w14:paraId="5464FE38" w14:textId="77777777" w:rsidR="00943DE3" w:rsidRDefault="00943DE3">
      <w:pPr>
        <w:pStyle w:val="Kommentartext"/>
        <w:ind w:right="140"/>
        <w:rPr>
          <w:rFonts w:asciiTheme="minorHAnsi" w:hAnsiTheme="minorHAnsi" w:cstheme="minorHAnsi"/>
          <w:sz w:val="14"/>
          <w:szCs w:val="1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111"/>
        <w:gridCol w:w="992"/>
        <w:gridCol w:w="1204"/>
      </w:tblGrid>
      <w:tr w:rsidR="00943DE3" w14:paraId="1FF4DC81" w14:textId="77777777">
        <w:trPr>
          <w:trHeight w:val="500"/>
        </w:trPr>
        <w:tc>
          <w:tcPr>
            <w:tcW w:w="2905" w:type="dxa"/>
            <w:tcBorders>
              <w:right w:val="nil"/>
            </w:tcBorders>
            <w:vAlign w:val="center"/>
          </w:tcPr>
          <w:p w14:paraId="417994D1" w14:textId="77777777" w:rsidR="00943DE3" w:rsidRDefault="00B13E62">
            <w:pPr>
              <w:spacing w:before="60" w:after="60" w:line="240" w:lineRule="auto"/>
              <w:ind w:right="142"/>
              <w:rPr>
                <w:rFonts w:asciiTheme="minorHAnsi" w:hAnsiTheme="minorHAnsi" w:cstheme="minorHAnsi"/>
              </w:rPr>
            </w:pPr>
            <w:r>
              <w:rPr>
                <w:rFonts w:asciiTheme="minorHAnsi" w:hAnsiTheme="minorHAnsi" w:cstheme="minorHAnsi"/>
              </w:rPr>
              <w:t xml:space="preserve">Datum: </w:t>
            </w:r>
          </w:p>
        </w:tc>
        <w:tc>
          <w:tcPr>
            <w:tcW w:w="6307" w:type="dxa"/>
            <w:gridSpan w:val="3"/>
            <w:tcBorders>
              <w:left w:val="nil"/>
            </w:tcBorders>
            <w:vAlign w:val="center"/>
          </w:tcPr>
          <w:p w14:paraId="704EF408" w14:textId="77777777" w:rsidR="00943DE3" w:rsidRDefault="00B13E62">
            <w:pPr>
              <w:spacing w:before="60" w:after="60" w:line="240" w:lineRule="auto"/>
              <w:ind w:left="-72" w:right="142"/>
              <w:rPr>
                <w:rFonts w:asciiTheme="minorHAnsi" w:hAnsiTheme="minorHAnsi" w:cstheme="minorHAnsi"/>
              </w:rPr>
            </w:pPr>
            <w:r>
              <w:rPr>
                <w:rFonts w:asciiTheme="minorHAnsi" w:hAnsiTheme="minorHAnsi" w:cstheme="minorHAnsi"/>
              </w:rPr>
              <w:fldChar w:fldCharType="begin">
                <w:ffData>
                  <w:name w:val="Text2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43DE3" w14:paraId="21935268" w14:textId="77777777">
        <w:trPr>
          <w:cantSplit/>
          <w:trHeight w:val="2429"/>
        </w:trPr>
        <w:tc>
          <w:tcPr>
            <w:tcW w:w="7016" w:type="dxa"/>
            <w:gridSpan w:val="2"/>
            <w:tcBorders>
              <w:bottom w:val="single" w:sz="4" w:space="0" w:color="auto"/>
              <w:right w:val="nil"/>
            </w:tcBorders>
          </w:tcPr>
          <w:p w14:paraId="0FBC159C" w14:textId="77777777" w:rsidR="00943DE3" w:rsidRDefault="00B13E62">
            <w:pPr>
              <w:spacing w:before="60" w:after="60" w:line="240" w:lineRule="auto"/>
              <w:rPr>
                <w:rFonts w:asciiTheme="minorHAnsi" w:hAnsiTheme="minorHAnsi" w:cstheme="minorHAnsi"/>
              </w:rPr>
            </w:pPr>
            <w:r>
              <w:rPr>
                <w:rFonts w:asciiTheme="minorHAnsi" w:hAnsiTheme="minorHAnsi" w:cstheme="minorHAnsi"/>
              </w:rPr>
              <w:t>Für die Anmeldung von externen Patienten/-innen:</w:t>
            </w:r>
          </w:p>
          <w:p w14:paraId="3D95C5DB" w14:textId="77777777" w:rsidR="00943DE3" w:rsidRDefault="00B13E62">
            <w:pPr>
              <w:spacing w:before="60" w:after="60" w:line="240" w:lineRule="auto"/>
              <w:rPr>
                <w:rFonts w:asciiTheme="minorHAnsi" w:hAnsiTheme="minorHAnsi" w:cstheme="minorHAnsi"/>
              </w:rPr>
            </w:pPr>
            <w:r>
              <w:rPr>
                <w:rFonts w:asciiTheme="minorHAnsi" w:hAnsiTheme="minorHAnsi" w:cstheme="minorHAnsi"/>
              </w:rPr>
              <w:t>Krankenschein wird zugeschickt</w:t>
            </w:r>
          </w:p>
          <w:p w14:paraId="35D447A3" w14:textId="77777777" w:rsidR="00943DE3" w:rsidRDefault="00B13E62">
            <w:pPr>
              <w:spacing w:before="60" w:after="60" w:line="240" w:lineRule="auto"/>
              <w:rPr>
                <w:rFonts w:asciiTheme="minorHAnsi" w:hAnsiTheme="minorHAnsi" w:cstheme="minorHAnsi"/>
              </w:rPr>
            </w:pPr>
            <w:r>
              <w:rPr>
                <w:rFonts w:asciiTheme="minorHAnsi" w:hAnsiTheme="minorHAnsi" w:cstheme="minorHAnsi"/>
              </w:rPr>
              <w:t>falls nein:</w:t>
            </w:r>
            <w:r>
              <w:rPr>
                <w:rFonts w:asciiTheme="minorHAnsi" w:hAnsiTheme="minorHAnsi" w:cstheme="minorHAnsi"/>
              </w:rPr>
              <w:tab/>
              <w:t>Krankenkasse</w:t>
            </w:r>
            <w:r>
              <w:rPr>
                <w:rFonts w:asciiTheme="minorHAnsi" w:hAnsiTheme="minorHAnsi" w:cstheme="minorHAnsi"/>
              </w:rPr>
              <w:tab/>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BCD1354" w14:textId="77777777" w:rsidR="00943DE3" w:rsidRDefault="00B13E62">
            <w:pPr>
              <w:spacing w:before="60" w:after="12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Mitgliedsnr</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56B528E" w14:textId="77777777" w:rsidR="00943DE3" w:rsidRDefault="00B13E62">
            <w:pPr>
              <w:spacing w:before="60" w:after="60" w:line="240" w:lineRule="exact"/>
              <w:rPr>
                <w:rFonts w:asciiTheme="minorHAnsi" w:hAnsiTheme="minorHAnsi" w:cstheme="minorHAnsi"/>
              </w:rPr>
            </w:pPr>
            <w:r>
              <w:rPr>
                <w:rFonts w:asciiTheme="minorHAnsi" w:hAnsiTheme="minorHAnsi" w:cstheme="minorHAnsi"/>
                <w:color w:val="000000"/>
              </w:rPr>
              <w:t>Die Patientin/der Patient wurde über die Weitergabe ihrer/seiner Gesund-</w:t>
            </w:r>
            <w:proofErr w:type="spellStart"/>
            <w:r>
              <w:rPr>
                <w:rFonts w:asciiTheme="minorHAnsi" w:hAnsiTheme="minorHAnsi" w:cstheme="minorHAnsi"/>
                <w:color w:val="000000"/>
              </w:rPr>
              <w:t>heitsdaten</w:t>
            </w:r>
            <w:proofErr w:type="spellEnd"/>
            <w:r>
              <w:rPr>
                <w:rFonts w:asciiTheme="minorHAnsi" w:hAnsiTheme="minorHAnsi" w:cstheme="minorHAnsi"/>
                <w:color w:val="000000"/>
              </w:rPr>
              <w:t xml:space="preserve"> zur interdisziplinären Beratung in der Tumorkonferenz und die damit verbundene Datenverarbeitung gemäß EU-DSGVO informiert und hat ihr/sein Einverständnis hierzu erklärt.</w:t>
            </w:r>
          </w:p>
        </w:tc>
        <w:tc>
          <w:tcPr>
            <w:tcW w:w="992" w:type="dxa"/>
            <w:tcBorders>
              <w:left w:val="nil"/>
              <w:bottom w:val="single" w:sz="4" w:space="0" w:color="auto"/>
              <w:right w:val="nil"/>
            </w:tcBorders>
          </w:tcPr>
          <w:p w14:paraId="314B1802" w14:textId="77777777" w:rsidR="00943DE3" w:rsidRDefault="00943DE3">
            <w:pPr>
              <w:pStyle w:val="Kopfzeile"/>
              <w:tabs>
                <w:tab w:val="clear" w:pos="4536"/>
                <w:tab w:val="clear" w:pos="9072"/>
              </w:tabs>
              <w:spacing w:before="60" w:after="60"/>
              <w:rPr>
                <w:rFonts w:asciiTheme="minorHAnsi" w:hAnsiTheme="minorHAnsi" w:cstheme="minorHAnsi"/>
                <w:sz w:val="22"/>
                <w:szCs w:val="22"/>
              </w:rPr>
            </w:pPr>
          </w:p>
          <w:p w14:paraId="28E4D979" w14:textId="77777777" w:rsidR="00943DE3" w:rsidRDefault="00B13E62">
            <w:pPr>
              <w:pStyle w:val="Kopfzeile"/>
              <w:tabs>
                <w:tab w:val="clear" w:pos="4536"/>
                <w:tab w:val="clear" w:pos="9072"/>
              </w:tabs>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w:t>
            </w:r>
          </w:p>
        </w:tc>
        <w:tc>
          <w:tcPr>
            <w:tcW w:w="1204" w:type="dxa"/>
            <w:tcBorders>
              <w:left w:val="nil"/>
              <w:bottom w:val="single" w:sz="4" w:space="0" w:color="auto"/>
            </w:tcBorders>
          </w:tcPr>
          <w:p w14:paraId="6E77BB24" w14:textId="77777777" w:rsidR="00943DE3" w:rsidRDefault="00943DE3">
            <w:pPr>
              <w:pStyle w:val="Kopfzeile"/>
              <w:tabs>
                <w:tab w:val="clear" w:pos="4536"/>
                <w:tab w:val="clear" w:pos="9072"/>
              </w:tabs>
              <w:spacing w:before="60" w:after="60"/>
              <w:rPr>
                <w:rFonts w:asciiTheme="minorHAnsi" w:hAnsiTheme="minorHAnsi" w:cstheme="minorHAnsi"/>
                <w:sz w:val="22"/>
                <w:szCs w:val="22"/>
              </w:rPr>
            </w:pPr>
          </w:p>
          <w:p w14:paraId="02533929" w14:textId="77777777" w:rsidR="00943DE3" w:rsidRDefault="00B13E62">
            <w:pPr>
              <w:pStyle w:val="Kopfzeile"/>
              <w:tabs>
                <w:tab w:val="clear" w:pos="4536"/>
                <w:tab w:val="clear" w:pos="9072"/>
              </w:tabs>
              <w:spacing w:before="60" w:after="60"/>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nein</w:t>
            </w:r>
          </w:p>
          <w:p w14:paraId="4DC48EB8" w14:textId="77777777" w:rsidR="00943DE3" w:rsidRDefault="00943DE3">
            <w:pPr>
              <w:pStyle w:val="Kopfzeile"/>
              <w:spacing w:before="60" w:after="60"/>
              <w:rPr>
                <w:rFonts w:asciiTheme="minorHAnsi" w:hAnsiTheme="minorHAnsi" w:cstheme="minorHAnsi"/>
                <w:sz w:val="22"/>
                <w:szCs w:val="22"/>
              </w:rPr>
            </w:pPr>
          </w:p>
          <w:p w14:paraId="08A404DD" w14:textId="77777777" w:rsidR="00943DE3" w:rsidRDefault="00943DE3">
            <w:pPr>
              <w:pStyle w:val="Kopfzeile"/>
              <w:spacing w:before="60" w:after="120"/>
              <w:rPr>
                <w:rFonts w:asciiTheme="minorHAnsi" w:hAnsiTheme="minorHAnsi" w:cstheme="minorHAnsi"/>
                <w:sz w:val="22"/>
                <w:szCs w:val="22"/>
              </w:rPr>
            </w:pPr>
          </w:p>
          <w:p w14:paraId="175B3880" w14:textId="77777777" w:rsidR="00943DE3" w:rsidRDefault="00B13E62">
            <w:pPr>
              <w:pStyle w:val="Kopfzeile"/>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w:t>
            </w:r>
          </w:p>
        </w:tc>
      </w:tr>
    </w:tbl>
    <w:p w14:paraId="2BCD1355" w14:textId="77777777" w:rsidR="00943DE3" w:rsidRDefault="00943DE3">
      <w:pPr>
        <w:spacing w:line="200" w:lineRule="exact"/>
        <w:rPr>
          <w:rFonts w:asciiTheme="minorHAnsi" w:hAnsiTheme="minorHAnsi" w:cstheme="minorHAnsi"/>
          <w:sz w:val="18"/>
          <w:szCs w:val="20"/>
        </w:rPr>
      </w:pPr>
    </w:p>
    <w:sectPr w:rsidR="00943DE3">
      <w:headerReference w:type="even" r:id="rId8"/>
      <w:headerReference w:type="default" r:id="rId9"/>
      <w:footerReference w:type="even" r:id="rId10"/>
      <w:footerReference w:type="default" r:id="rId11"/>
      <w:headerReference w:type="first" r:id="rId12"/>
      <w:footerReference w:type="first" r:id="rId13"/>
      <w:pgSz w:w="11906" w:h="16838"/>
      <w:pgMar w:top="521" w:right="1417" w:bottom="993" w:left="1417" w:header="426"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EA41" w14:textId="77777777" w:rsidR="00943DE3" w:rsidRDefault="00B13E62">
      <w:pPr>
        <w:spacing w:line="240" w:lineRule="auto"/>
      </w:pPr>
      <w:r>
        <w:separator/>
      </w:r>
    </w:p>
  </w:endnote>
  <w:endnote w:type="continuationSeparator" w:id="0">
    <w:p w14:paraId="5B5F138B" w14:textId="77777777" w:rsidR="00943DE3" w:rsidRDefault="00B13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F29F" w14:textId="77777777" w:rsidR="00943DE3" w:rsidRDefault="00943D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ED46" w14:textId="77777777" w:rsidR="00943DE3" w:rsidRDefault="00B13E62">
    <w:pPr>
      <w:pStyle w:val="Fuzeile"/>
      <w:jc w:val="center"/>
      <w:rPr>
        <w:rFonts w:asciiTheme="minorHAnsi" w:hAnsiTheme="minorHAnsi" w:cstheme="minorHAnsi"/>
        <w:b/>
        <w:sz w:val="36"/>
        <w:szCs w:val="36"/>
      </w:rPr>
    </w:pPr>
    <w:r>
      <w:rPr>
        <w:rFonts w:asciiTheme="minorHAnsi" w:hAnsiTheme="minorHAnsi" w:cstheme="minorHAnsi"/>
        <w:b/>
        <w:sz w:val="36"/>
        <w:szCs w:val="36"/>
      </w:rPr>
      <w:t xml:space="preserve">Bitte faxen Sie diese Anmeldung an: </w:t>
    </w:r>
    <w:r>
      <w:rPr>
        <w:rFonts w:asciiTheme="minorHAnsi" w:hAnsiTheme="minorHAnsi" w:cstheme="minorHAnsi"/>
        <w:b/>
        <w:sz w:val="36"/>
        <w:szCs w:val="36"/>
      </w:rPr>
      <w:t>07071 29-4608</w:t>
    </w:r>
  </w:p>
  <w:p w14:paraId="03187D63" w14:textId="77777777" w:rsidR="00943DE3" w:rsidRDefault="00B13E62">
    <w:pPr>
      <w:pStyle w:val="Fuzeile"/>
      <w:jc w:val="center"/>
      <w:rPr>
        <w:rFonts w:asciiTheme="minorHAnsi" w:hAnsiTheme="minorHAnsi" w:cstheme="minorHAnsi"/>
        <w:sz w:val="18"/>
        <w:szCs w:val="18"/>
      </w:rPr>
    </w:pPr>
    <w:r>
      <w:rPr>
        <w:rFonts w:asciiTheme="minorHAnsi" w:hAnsiTheme="minorHAnsi" w:cstheme="minorHAnsi"/>
        <w:sz w:val="18"/>
        <w:szCs w:val="18"/>
      </w:rPr>
      <w:t xml:space="preserve">Dieses Formular finden Sie unter </w:t>
    </w:r>
  </w:p>
  <w:p w14:paraId="5D8EEDA5" w14:textId="77777777" w:rsidR="00943DE3" w:rsidRDefault="00B13E62">
    <w:pPr>
      <w:pStyle w:val="Fuzeile"/>
      <w:jc w:val="center"/>
      <w:rPr>
        <w:rFonts w:asciiTheme="minorHAnsi" w:hAnsiTheme="minorHAnsi" w:cstheme="minorHAnsi"/>
        <w:sz w:val="18"/>
        <w:szCs w:val="18"/>
      </w:rPr>
    </w:pPr>
    <w:r>
      <w:rPr>
        <w:rFonts w:asciiTheme="minorHAnsi" w:hAnsiTheme="minorHAnsi" w:cstheme="minorHAnsi"/>
        <w:sz w:val="18"/>
        <w:szCs w:val="18"/>
      </w:rPr>
      <w:t>www.ccc-tuebingen.de &gt; Medizinisches Personal &gt; Tumorkonferenzen &gt; Neuroonkologische Tumorkonferenz</w:t>
    </w:r>
  </w:p>
  <w:p w14:paraId="4F3FB300" w14:textId="77777777" w:rsidR="00943DE3" w:rsidRDefault="00B13E62">
    <w:pPr>
      <w:pStyle w:val="Fuzeile"/>
      <w:jc w:val="center"/>
      <w:rPr>
        <w:rFonts w:asciiTheme="minorHAnsi" w:hAnsiTheme="minorHAnsi" w:cstheme="minorHAnsi"/>
        <w:sz w:val="18"/>
        <w:szCs w:val="18"/>
      </w:rPr>
    </w:pPr>
    <w:r>
      <w:rPr>
        <w:rFonts w:asciiTheme="minorHAnsi" w:hAnsiTheme="minorHAnsi" w:cstheme="minorHAnsi"/>
        <w:sz w:val="18"/>
        <w:szCs w:val="18"/>
      </w:rPr>
      <w:t>Version gültig seit Februar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D7DB" w14:textId="77777777" w:rsidR="00943DE3" w:rsidRDefault="00943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CF96" w14:textId="77777777" w:rsidR="00943DE3" w:rsidRDefault="00B13E62">
      <w:pPr>
        <w:spacing w:line="240" w:lineRule="auto"/>
      </w:pPr>
      <w:r>
        <w:separator/>
      </w:r>
    </w:p>
  </w:footnote>
  <w:footnote w:type="continuationSeparator" w:id="0">
    <w:p w14:paraId="25672CB1" w14:textId="77777777" w:rsidR="00943DE3" w:rsidRDefault="00B13E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8632" w14:textId="77777777" w:rsidR="00943DE3" w:rsidRDefault="00943D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242"/>
    </w:tblGrid>
    <w:tr w:rsidR="00943DE3" w14:paraId="7227ADF7" w14:textId="77777777">
      <w:tc>
        <w:tcPr>
          <w:tcW w:w="2662" w:type="pct"/>
        </w:tcPr>
        <w:p w14:paraId="612DF119" w14:textId="77777777" w:rsidR="00943DE3" w:rsidRDefault="00B13E62">
          <w:pPr>
            <w:pStyle w:val="berschrift1"/>
            <w:ind w:right="140"/>
            <w:rPr>
              <w:b/>
              <w:sz w:val="26"/>
            </w:rPr>
          </w:pPr>
          <w:r>
            <w:rPr>
              <w:b/>
              <w:noProof/>
              <w:sz w:val="26"/>
            </w:rPr>
            <w:drawing>
              <wp:anchor distT="0" distB="0" distL="114300" distR="114300" simplePos="0" relativeHeight="251659264" behindDoc="0" locked="1" layoutInCell="1" allowOverlap="1" wp14:anchorId="5C7291D9" wp14:editId="32520ED2">
                <wp:simplePos x="0" y="0"/>
                <wp:positionH relativeFrom="page">
                  <wp:posOffset>3177540</wp:posOffset>
                </wp:positionH>
                <wp:positionV relativeFrom="page">
                  <wp:posOffset>156845</wp:posOffset>
                </wp:positionV>
                <wp:extent cx="2929890" cy="557530"/>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T-Logo_RGB_c1_l2-Flach.emf"/>
                        <pic:cNvPicPr/>
                      </pic:nvPicPr>
                      <pic:blipFill rotWithShape="1">
                        <a:blip r:embed="rId1" cstate="print">
                          <a:extLst>
                            <a:ext uri="{28A0092B-C50C-407E-A947-70E740481C1C}">
                              <a14:useLocalDpi xmlns:a14="http://schemas.microsoft.com/office/drawing/2010/main" val="0"/>
                            </a:ext>
                          </a:extLst>
                        </a:blip>
                        <a:srcRect l="5617" t="21078" r="5939" b="17444"/>
                        <a:stretch/>
                      </pic:blipFill>
                      <pic:spPr bwMode="auto">
                        <a:xfrm>
                          <a:off x="0" y="0"/>
                          <a:ext cx="292989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26"/>
            </w:rPr>
            <w:drawing>
              <wp:anchor distT="0" distB="0" distL="114300" distR="114300" simplePos="0" relativeHeight="251660288" behindDoc="0" locked="0" layoutInCell="1" allowOverlap="1" wp14:anchorId="110F51BA" wp14:editId="13BF1255">
                <wp:simplePos x="0" y="0"/>
                <wp:positionH relativeFrom="column">
                  <wp:posOffset>-105410</wp:posOffset>
                </wp:positionH>
                <wp:positionV relativeFrom="paragraph">
                  <wp:posOffset>100965</wp:posOffset>
                </wp:positionV>
                <wp:extent cx="1708785" cy="718185"/>
                <wp:effectExtent l="0" t="0" r="0" b="0"/>
                <wp:wrapNone/>
                <wp:docPr id="1" name="Bild 2" descr="C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87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38" w:type="pct"/>
        </w:tcPr>
        <w:p w14:paraId="3A874325" w14:textId="77777777" w:rsidR="00943DE3" w:rsidRDefault="00943DE3">
          <w:pPr>
            <w:pStyle w:val="berschrift1"/>
            <w:ind w:right="140"/>
            <w:rPr>
              <w:b/>
              <w:sz w:val="26"/>
            </w:rPr>
          </w:pPr>
        </w:p>
      </w:tc>
    </w:tr>
  </w:tbl>
  <w:p w14:paraId="7749E087" w14:textId="77777777" w:rsidR="00943DE3" w:rsidRDefault="00943DE3">
    <w:pPr>
      <w:pStyle w:val="Kopfzeile"/>
      <w:spacing w:before="180" w:after="240"/>
      <w:ind w:right="140"/>
      <w:jc w:val="center"/>
      <w:rPr>
        <w:b/>
        <w:szCs w:val="24"/>
      </w:rPr>
    </w:pPr>
  </w:p>
  <w:p w14:paraId="6837885C" w14:textId="77777777" w:rsidR="00943DE3" w:rsidRDefault="00943DE3">
    <w:pPr>
      <w:pStyle w:val="Kopfzeile"/>
      <w:spacing w:before="180" w:after="240"/>
      <w:ind w:right="140"/>
      <w:jc w:val="center"/>
      <w:rPr>
        <w:b/>
        <w:szCs w:val="24"/>
      </w:rPr>
    </w:pPr>
  </w:p>
  <w:p w14:paraId="35773239" w14:textId="77777777" w:rsidR="00943DE3" w:rsidRDefault="00B13E62">
    <w:pPr>
      <w:pStyle w:val="Kopfzeile"/>
      <w:spacing w:before="180" w:after="240"/>
      <w:ind w:right="140"/>
      <w:jc w:val="center"/>
      <w:rPr>
        <w:rFonts w:asciiTheme="minorHAnsi" w:hAnsiTheme="minorHAnsi" w:cstheme="minorHAnsi"/>
        <w:b/>
        <w:sz w:val="20"/>
        <w:szCs w:val="36"/>
      </w:rPr>
    </w:pPr>
    <w:r>
      <w:rPr>
        <w:rFonts w:asciiTheme="minorHAnsi" w:hAnsiTheme="minorHAnsi" w:cstheme="minorHAnsi"/>
        <w:b/>
        <w:sz w:val="20"/>
        <w:szCs w:val="36"/>
      </w:rPr>
      <w:t>Zentrum für Neuroonkologie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AB21" w14:textId="77777777" w:rsidR="00943DE3" w:rsidRDefault="00943D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978F3"/>
    <w:multiLevelType w:val="hybridMultilevel"/>
    <w:tmpl w:val="1166B20C"/>
    <w:lvl w:ilvl="0" w:tplc="142096FE">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906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E3"/>
    <w:rsid w:val="00943DE3"/>
    <w:rsid w:val="00B13E62"/>
    <w:rsid w:val="00CD7B3C"/>
    <w:rsid w:val="00E05C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E55F9E"/>
  <w15:docId w15:val="{A138355B-40FB-4168-8068-324B0436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de-DE"/>
    </w:rPr>
  </w:style>
  <w:style w:type="paragraph" w:styleId="berschrift1">
    <w:name w:val="heading 1"/>
    <w:basedOn w:val="Standard"/>
    <w:next w:val="Standard"/>
    <w:link w:val="berschrift1Zchn"/>
    <w:qFormat/>
    <w:pPr>
      <w:keepNext/>
      <w:spacing w:line="240" w:lineRule="auto"/>
      <w:jc w:val="center"/>
      <w:outlineLvl w:val="0"/>
    </w:pPr>
    <w:rPr>
      <w:rFonts w:eastAsia="Times New Roman"/>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imes New Roman"/>
      <w:sz w:val="36"/>
      <w:szCs w:val="20"/>
      <w:lang w:eastAsia="de-DE"/>
    </w:rPr>
  </w:style>
  <w:style w:type="paragraph" w:styleId="Kopfzeile">
    <w:name w:val="header"/>
    <w:basedOn w:val="Standard"/>
    <w:link w:val="KopfzeileZchn"/>
    <w:pPr>
      <w:tabs>
        <w:tab w:val="center" w:pos="4536"/>
        <w:tab w:val="right" w:pos="9072"/>
      </w:tabs>
      <w:spacing w:line="240" w:lineRule="auto"/>
    </w:pPr>
    <w:rPr>
      <w:rFonts w:eastAsia="Times New Roman"/>
      <w:sz w:val="24"/>
      <w:szCs w:val="20"/>
    </w:rPr>
  </w:style>
  <w:style w:type="character" w:customStyle="1" w:styleId="KopfzeileZchn">
    <w:name w:val="Kopfzeile Zchn"/>
    <w:basedOn w:val="Absatz-Standardschriftart"/>
    <w:link w:val="Kopfzeile"/>
    <w:rPr>
      <w:rFonts w:eastAsia="Times New Roman"/>
      <w:sz w:val="24"/>
      <w:szCs w:val="20"/>
      <w:lang w:eastAsia="de-DE"/>
    </w:rPr>
  </w:style>
  <w:style w:type="paragraph" w:styleId="Fuzeile">
    <w:name w:val="footer"/>
    <w:basedOn w:val="Standard"/>
    <w:link w:val="FuzeileZchn"/>
    <w:pPr>
      <w:tabs>
        <w:tab w:val="center" w:pos="4536"/>
        <w:tab w:val="right" w:pos="9072"/>
      </w:tabs>
      <w:spacing w:line="240" w:lineRule="auto"/>
    </w:pPr>
    <w:rPr>
      <w:rFonts w:eastAsia="Times New Roman"/>
      <w:sz w:val="24"/>
      <w:szCs w:val="20"/>
    </w:rPr>
  </w:style>
  <w:style w:type="character" w:customStyle="1" w:styleId="FuzeileZchn">
    <w:name w:val="Fußzeile Zchn"/>
    <w:basedOn w:val="Absatz-Standardschriftart"/>
    <w:link w:val="Fuzeile"/>
    <w:rPr>
      <w:rFonts w:eastAsia="Times New Roman"/>
      <w:sz w:val="24"/>
      <w:szCs w:val="20"/>
      <w:lang w:eastAsia="de-DE"/>
    </w:rPr>
  </w:style>
  <w:style w:type="paragraph" w:styleId="Kommentartext">
    <w:name w:val="annotation text"/>
    <w:basedOn w:val="Standard"/>
    <w:link w:val="KommentartextZchn"/>
    <w:semiHidden/>
    <w:pPr>
      <w:spacing w:line="240" w:lineRule="auto"/>
    </w:pPr>
    <w:rPr>
      <w:rFonts w:eastAsia="Times New Roman"/>
      <w:sz w:val="20"/>
      <w:szCs w:val="20"/>
    </w:rPr>
  </w:style>
  <w:style w:type="character" w:customStyle="1" w:styleId="KommentartextZchn">
    <w:name w:val="Kommentartext Zchn"/>
    <w:basedOn w:val="Absatz-Standardschriftart"/>
    <w:link w:val="Kommentartext"/>
    <w:semiHidden/>
    <w:rPr>
      <w:rFonts w:eastAsia="Times New Roman"/>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rFonts w:eastAsia="Calibri"/>
      <w:b/>
      <w:bCs/>
    </w:rPr>
  </w:style>
  <w:style w:type="character" w:customStyle="1" w:styleId="KommentarthemaZchn">
    <w:name w:val="Kommentarthema Zchn"/>
    <w:basedOn w:val="KommentartextZchn"/>
    <w:link w:val="Kommentarthema"/>
    <w:uiPriority w:val="99"/>
    <w:semiHidden/>
    <w:rPr>
      <w:rFonts w:eastAsia="Times New Roman"/>
      <w:b/>
      <w:bCs/>
      <w:sz w:val="20"/>
      <w:szCs w:val="20"/>
      <w:lang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9FE8-3027-42FB-A834-AE7BF305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UKT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Lang</dc:creator>
  <cp:lastModifiedBy>Astrid Woitschella</cp:lastModifiedBy>
  <cp:revision>2</cp:revision>
  <cp:lastPrinted>2022-02-10T12:05:00Z</cp:lastPrinted>
  <dcterms:created xsi:type="dcterms:W3CDTF">2026-04-24T07:47:00Z</dcterms:created>
  <dcterms:modified xsi:type="dcterms:W3CDTF">2026-04-24T07:47:00Z</dcterms:modified>
</cp:coreProperties>
</file>