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26" w:rsidRDefault="0076769E">
      <w:bookmarkStart w:id="0" w:name="_GoBack"/>
      <w:bookmarkEnd w:id="0"/>
      <w:r>
        <w:t xml:space="preserve">KOPFSCHMERZKALENDER FÜR: NAME_____________________ VORNAME______________________ </w:t>
      </w:r>
      <w:r w:rsidR="004014E3">
        <w:t xml:space="preserve"> MONAT__________        </w:t>
      </w:r>
      <w:r>
        <w:t xml:space="preserve">Jahr: </w:t>
      </w:r>
      <w:r w:rsidR="004014E3">
        <w:t>20___</w:t>
      </w:r>
    </w:p>
    <w:p w:rsidR="0076769E" w:rsidRDefault="0076769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656"/>
        <w:gridCol w:w="749"/>
        <w:gridCol w:w="709"/>
        <w:gridCol w:w="850"/>
        <w:gridCol w:w="851"/>
        <w:gridCol w:w="850"/>
        <w:gridCol w:w="1134"/>
        <w:gridCol w:w="1134"/>
        <w:gridCol w:w="2410"/>
        <w:gridCol w:w="425"/>
        <w:gridCol w:w="2410"/>
        <w:gridCol w:w="1984"/>
        <w:gridCol w:w="709"/>
      </w:tblGrid>
      <w:tr w:rsidR="0076769E" w:rsidTr="0076769E">
        <w:tc>
          <w:tcPr>
            <w:tcW w:w="688" w:type="dxa"/>
          </w:tcPr>
          <w:p w:rsidR="0076769E" w:rsidRDefault="0076769E">
            <w:r w:rsidRPr="0076769E">
              <w:rPr>
                <w:sz w:val="16"/>
              </w:rPr>
              <w:t>Datum</w:t>
            </w:r>
          </w:p>
        </w:tc>
        <w:tc>
          <w:tcPr>
            <w:tcW w:w="4665" w:type="dxa"/>
            <w:gridSpan w:val="6"/>
          </w:tcPr>
          <w:p w:rsidR="0076769E" w:rsidRDefault="0076769E" w:rsidP="0076769E">
            <w:pPr>
              <w:jc w:val="center"/>
            </w:pPr>
            <w:r>
              <w:t>Uhrzeit (h) und Stärke (0-100)</w:t>
            </w:r>
          </w:p>
        </w:tc>
        <w:tc>
          <w:tcPr>
            <w:tcW w:w="1134" w:type="dxa"/>
          </w:tcPr>
          <w:p w:rsidR="0076769E" w:rsidRDefault="0076769E">
            <w:r>
              <w:t>Schmerzart</w:t>
            </w:r>
          </w:p>
        </w:tc>
        <w:tc>
          <w:tcPr>
            <w:tcW w:w="1134" w:type="dxa"/>
          </w:tcPr>
          <w:p w:rsidR="0076769E" w:rsidRDefault="0076769E">
            <w:r>
              <w:t>Schmerzort</w:t>
            </w:r>
          </w:p>
        </w:tc>
        <w:tc>
          <w:tcPr>
            <w:tcW w:w="2410" w:type="dxa"/>
          </w:tcPr>
          <w:p w:rsidR="0076769E" w:rsidRDefault="0076769E">
            <w:r>
              <w:t>Akutmedikamente mit Uhrzeit</w:t>
            </w:r>
          </w:p>
        </w:tc>
        <w:tc>
          <w:tcPr>
            <w:tcW w:w="425" w:type="dxa"/>
          </w:tcPr>
          <w:p w:rsidR="0076769E" w:rsidRDefault="0076769E">
            <w:r>
              <w:t>P</w:t>
            </w:r>
          </w:p>
        </w:tc>
        <w:tc>
          <w:tcPr>
            <w:tcW w:w="2410" w:type="dxa"/>
          </w:tcPr>
          <w:p w:rsidR="0076769E" w:rsidRDefault="00136CC8">
            <w:r>
              <w:t>Auslöser</w:t>
            </w:r>
          </w:p>
          <w:p w:rsidR="0076769E" w:rsidRDefault="0076769E">
            <w:r>
              <w:t>Besonderheiten</w:t>
            </w:r>
          </w:p>
        </w:tc>
        <w:tc>
          <w:tcPr>
            <w:tcW w:w="1984" w:type="dxa"/>
          </w:tcPr>
          <w:p w:rsidR="0076769E" w:rsidRDefault="0076769E">
            <w:r>
              <w:t>Begleitfaktoren</w:t>
            </w:r>
          </w:p>
        </w:tc>
        <w:tc>
          <w:tcPr>
            <w:tcW w:w="709" w:type="dxa"/>
          </w:tcPr>
          <w:p w:rsidR="0076769E" w:rsidRDefault="0076769E">
            <w:r>
              <w:t>M</w:t>
            </w:r>
          </w:p>
        </w:tc>
      </w:tr>
      <w:tr w:rsidR="0076769E" w:rsidTr="0076769E">
        <w:tc>
          <w:tcPr>
            <w:tcW w:w="688" w:type="dxa"/>
          </w:tcPr>
          <w:p w:rsidR="0076769E" w:rsidRDefault="0076769E"/>
        </w:tc>
        <w:tc>
          <w:tcPr>
            <w:tcW w:w="656" w:type="dxa"/>
          </w:tcPr>
          <w:p w:rsidR="0076769E" w:rsidRDefault="0076769E">
            <w:r>
              <w:t>0-4</w:t>
            </w:r>
          </w:p>
        </w:tc>
        <w:tc>
          <w:tcPr>
            <w:tcW w:w="749" w:type="dxa"/>
          </w:tcPr>
          <w:p w:rsidR="0076769E" w:rsidRDefault="0076769E">
            <w:r>
              <w:t>4-8</w:t>
            </w:r>
          </w:p>
        </w:tc>
        <w:tc>
          <w:tcPr>
            <w:tcW w:w="709" w:type="dxa"/>
          </w:tcPr>
          <w:p w:rsidR="0076769E" w:rsidRDefault="0076769E">
            <w:r>
              <w:t>8-12</w:t>
            </w:r>
          </w:p>
        </w:tc>
        <w:tc>
          <w:tcPr>
            <w:tcW w:w="850" w:type="dxa"/>
          </w:tcPr>
          <w:p w:rsidR="0076769E" w:rsidRDefault="0076769E">
            <w:r>
              <w:t>12-16</w:t>
            </w:r>
          </w:p>
        </w:tc>
        <w:tc>
          <w:tcPr>
            <w:tcW w:w="851" w:type="dxa"/>
          </w:tcPr>
          <w:p w:rsidR="0076769E" w:rsidRDefault="0076769E">
            <w:r>
              <w:t>16-20</w:t>
            </w:r>
          </w:p>
        </w:tc>
        <w:tc>
          <w:tcPr>
            <w:tcW w:w="850" w:type="dxa"/>
          </w:tcPr>
          <w:p w:rsidR="0076769E" w:rsidRDefault="0076769E">
            <w:r>
              <w:t>20-24</w:t>
            </w:r>
          </w:p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3.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4.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5.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6.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7.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8.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9.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10.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11.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12.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13.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14.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15.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16.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17.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18.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19.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20.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21.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22.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23.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24.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25.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26.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27.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28.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29.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30.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  <w:tr w:rsidR="0076769E" w:rsidTr="0076769E">
        <w:tc>
          <w:tcPr>
            <w:tcW w:w="688" w:type="dxa"/>
          </w:tcPr>
          <w:p w:rsidR="0076769E" w:rsidRDefault="004014E3">
            <w:r>
              <w:t>31.</w:t>
            </w:r>
          </w:p>
        </w:tc>
        <w:tc>
          <w:tcPr>
            <w:tcW w:w="656" w:type="dxa"/>
          </w:tcPr>
          <w:p w:rsidR="0076769E" w:rsidRDefault="0076769E"/>
        </w:tc>
        <w:tc>
          <w:tcPr>
            <w:tcW w:w="749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851" w:type="dxa"/>
          </w:tcPr>
          <w:p w:rsidR="0076769E" w:rsidRDefault="0076769E"/>
        </w:tc>
        <w:tc>
          <w:tcPr>
            <w:tcW w:w="850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1134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425" w:type="dxa"/>
          </w:tcPr>
          <w:p w:rsidR="0076769E" w:rsidRDefault="0076769E"/>
        </w:tc>
        <w:tc>
          <w:tcPr>
            <w:tcW w:w="2410" w:type="dxa"/>
          </w:tcPr>
          <w:p w:rsidR="0076769E" w:rsidRDefault="0076769E"/>
        </w:tc>
        <w:tc>
          <w:tcPr>
            <w:tcW w:w="1984" w:type="dxa"/>
          </w:tcPr>
          <w:p w:rsidR="0076769E" w:rsidRDefault="0076769E"/>
        </w:tc>
        <w:tc>
          <w:tcPr>
            <w:tcW w:w="709" w:type="dxa"/>
          </w:tcPr>
          <w:p w:rsidR="0076769E" w:rsidRDefault="0076769E"/>
        </w:tc>
      </w:tr>
    </w:tbl>
    <w:p w:rsidR="00136CC8" w:rsidRPr="00913271" w:rsidRDefault="00136CC8" w:rsidP="00136CC8">
      <w:pPr>
        <w:rPr>
          <w:sz w:val="16"/>
          <w:szCs w:val="16"/>
        </w:rPr>
      </w:pPr>
      <w:r w:rsidRPr="00913271">
        <w:rPr>
          <w:sz w:val="16"/>
          <w:szCs w:val="16"/>
        </w:rPr>
        <w:t>Stärke: Schmerzstärke von 1 (minimal) bis 100 (maximal vorstellbarer Schmerz)</w:t>
      </w:r>
    </w:p>
    <w:p w:rsidR="00136CC8" w:rsidRPr="00913271" w:rsidRDefault="00136CC8" w:rsidP="00136CC8">
      <w:pPr>
        <w:rPr>
          <w:sz w:val="16"/>
          <w:szCs w:val="16"/>
        </w:rPr>
      </w:pPr>
      <w:r w:rsidRPr="00913271">
        <w:rPr>
          <w:sz w:val="16"/>
          <w:szCs w:val="16"/>
        </w:rPr>
        <w:t xml:space="preserve">Schmerzart:1=dumpf, 2=drückend, 3=ziehend, 4=stechend, 5=pulsierend, 6=hämmernd, 7=bohrend, 8=elektrisierend, 9=krampfartig, 10= andere </w:t>
      </w:r>
    </w:p>
    <w:p w:rsidR="00136CC8" w:rsidRPr="00913271" w:rsidRDefault="00136CC8" w:rsidP="00136CC8">
      <w:pPr>
        <w:rPr>
          <w:sz w:val="16"/>
          <w:szCs w:val="16"/>
        </w:rPr>
      </w:pPr>
      <w:r w:rsidRPr="00913271">
        <w:rPr>
          <w:sz w:val="16"/>
          <w:szCs w:val="16"/>
        </w:rPr>
        <w:t>Schmerzort mit Seite: 1= Stirn, 2= Schläfe, 3=Scheitel, 4=Nacken, 5= Hinterkopf, 6= Kieferwinkel, 7=Augen, 8=Ohren, R= Rechts, L= Links, B= Beidseits</w:t>
      </w:r>
    </w:p>
    <w:p w:rsidR="00136CC8" w:rsidRPr="00913271" w:rsidRDefault="00136CC8" w:rsidP="00136CC8">
      <w:pPr>
        <w:rPr>
          <w:sz w:val="16"/>
          <w:szCs w:val="16"/>
          <w:lang w:val="en-US"/>
        </w:rPr>
      </w:pPr>
      <w:r w:rsidRPr="00913271">
        <w:rPr>
          <w:sz w:val="16"/>
          <w:szCs w:val="16"/>
          <w:lang w:val="en-US"/>
        </w:rPr>
        <w:t>P=</w:t>
      </w:r>
      <w:proofErr w:type="spellStart"/>
      <w:r w:rsidRPr="00913271">
        <w:rPr>
          <w:sz w:val="16"/>
          <w:szCs w:val="16"/>
          <w:lang w:val="en-US"/>
        </w:rPr>
        <w:t>Prophylaxe</w:t>
      </w:r>
      <w:proofErr w:type="spellEnd"/>
      <w:r w:rsidRPr="00913271">
        <w:rPr>
          <w:sz w:val="16"/>
          <w:szCs w:val="16"/>
          <w:lang w:val="en-US"/>
        </w:rPr>
        <w:t xml:space="preserve">: 1= </w:t>
      </w:r>
      <w:proofErr w:type="spellStart"/>
      <w:r w:rsidRPr="00913271">
        <w:rPr>
          <w:sz w:val="16"/>
          <w:szCs w:val="16"/>
          <w:lang w:val="en-US"/>
        </w:rPr>
        <w:t>Amitriptylin</w:t>
      </w:r>
      <w:proofErr w:type="spellEnd"/>
      <w:r w:rsidRPr="00913271">
        <w:rPr>
          <w:sz w:val="16"/>
          <w:szCs w:val="16"/>
          <w:lang w:val="en-US"/>
        </w:rPr>
        <w:t xml:space="preserve">, 2=Propranolol, 3= Metoprolol, 4= </w:t>
      </w:r>
      <w:proofErr w:type="spellStart"/>
      <w:r w:rsidRPr="00913271">
        <w:rPr>
          <w:sz w:val="16"/>
          <w:szCs w:val="16"/>
          <w:lang w:val="en-US"/>
        </w:rPr>
        <w:t>Bisoprolol</w:t>
      </w:r>
      <w:proofErr w:type="spellEnd"/>
      <w:r w:rsidRPr="00913271">
        <w:rPr>
          <w:sz w:val="16"/>
          <w:szCs w:val="16"/>
          <w:lang w:val="en-US"/>
        </w:rPr>
        <w:t xml:space="preserve">, 5= </w:t>
      </w:r>
      <w:proofErr w:type="spellStart"/>
      <w:r w:rsidRPr="00913271">
        <w:rPr>
          <w:sz w:val="16"/>
          <w:szCs w:val="16"/>
          <w:lang w:val="en-US"/>
        </w:rPr>
        <w:t>Topiramat</w:t>
      </w:r>
      <w:proofErr w:type="spellEnd"/>
      <w:r w:rsidRPr="00913271">
        <w:rPr>
          <w:sz w:val="16"/>
          <w:szCs w:val="16"/>
          <w:lang w:val="en-US"/>
        </w:rPr>
        <w:t>, 6=</w:t>
      </w:r>
      <w:proofErr w:type="spellStart"/>
      <w:r w:rsidRPr="00913271">
        <w:rPr>
          <w:sz w:val="16"/>
          <w:szCs w:val="16"/>
          <w:lang w:val="en-US"/>
        </w:rPr>
        <w:t>Flunarizin</w:t>
      </w:r>
      <w:proofErr w:type="spellEnd"/>
      <w:r w:rsidRPr="00913271">
        <w:rPr>
          <w:sz w:val="16"/>
          <w:szCs w:val="16"/>
          <w:lang w:val="en-US"/>
        </w:rPr>
        <w:t>, 7=Botox, 8=</w:t>
      </w:r>
      <w:proofErr w:type="spellStart"/>
      <w:r w:rsidRPr="00913271">
        <w:rPr>
          <w:sz w:val="16"/>
          <w:szCs w:val="16"/>
          <w:lang w:val="en-US"/>
        </w:rPr>
        <w:t>Valproat</w:t>
      </w:r>
      <w:proofErr w:type="spellEnd"/>
      <w:r w:rsidRPr="00913271">
        <w:rPr>
          <w:sz w:val="16"/>
          <w:szCs w:val="16"/>
          <w:lang w:val="en-US"/>
        </w:rPr>
        <w:t xml:space="preserve">, 9=Candesartan, 10= </w:t>
      </w:r>
      <w:proofErr w:type="spellStart"/>
      <w:r w:rsidRPr="00913271">
        <w:rPr>
          <w:sz w:val="16"/>
          <w:szCs w:val="16"/>
          <w:lang w:val="en-US"/>
        </w:rPr>
        <w:t>weitere</w:t>
      </w:r>
      <w:proofErr w:type="spellEnd"/>
    </w:p>
    <w:p w:rsidR="00136CC8" w:rsidRPr="00913271" w:rsidRDefault="00136CC8" w:rsidP="00136CC8">
      <w:pPr>
        <w:rPr>
          <w:sz w:val="16"/>
          <w:szCs w:val="16"/>
        </w:rPr>
      </w:pPr>
      <w:r w:rsidRPr="00913271">
        <w:rPr>
          <w:sz w:val="16"/>
          <w:szCs w:val="16"/>
        </w:rPr>
        <w:t>Auslöser:1=Stress, 2= Erholung nach Stress, 3=Schlafmangel, 4=veränderter Schlaf-/Wachrhythmus, 5=zu langer Schlaf, 6=Wetterwechsel, 7=Alkohol, 8=Nahrungsmittel, 9= andere (bitte beschreiben!)</w:t>
      </w:r>
    </w:p>
    <w:p w:rsidR="0076769E" w:rsidRDefault="00136CC8" w:rsidP="00136CC8">
      <w:pPr>
        <w:rPr>
          <w:sz w:val="16"/>
          <w:szCs w:val="16"/>
        </w:rPr>
      </w:pPr>
      <w:r w:rsidRPr="00913271">
        <w:rPr>
          <w:sz w:val="16"/>
          <w:szCs w:val="16"/>
        </w:rPr>
        <w:t>M= Menstruation (bitte ankreuzen)</w:t>
      </w:r>
    </w:p>
    <w:p w:rsidR="00913271" w:rsidRDefault="00913271" w:rsidP="00136CC8">
      <w:pPr>
        <w:rPr>
          <w:sz w:val="16"/>
          <w:szCs w:val="16"/>
        </w:rPr>
      </w:pPr>
    </w:p>
    <w:p w:rsidR="00913271" w:rsidRPr="00913271" w:rsidRDefault="00913271" w:rsidP="00136CC8">
      <w:pPr>
        <w:rPr>
          <w:rFonts w:asciiTheme="minorHAnsi" w:hAnsiTheme="minorHAnsi" w:cstheme="minorHAnsi"/>
          <w:b/>
          <w:sz w:val="16"/>
          <w:szCs w:val="16"/>
        </w:rPr>
      </w:pPr>
      <w:r w:rsidRPr="00913271">
        <w:rPr>
          <w:rFonts w:asciiTheme="minorHAnsi" w:hAnsiTheme="minorHAnsi" w:cstheme="minorHAnsi"/>
          <w:b/>
          <w:sz w:val="16"/>
          <w:szCs w:val="16"/>
        </w:rPr>
        <w:t xml:space="preserve">Kopfschmerzambulanz der </w:t>
      </w:r>
      <w:r w:rsidR="009C50F8">
        <w:rPr>
          <w:rFonts w:asciiTheme="minorHAnsi" w:hAnsiTheme="minorHAnsi" w:cstheme="minorHAnsi"/>
          <w:b/>
          <w:sz w:val="16"/>
          <w:szCs w:val="16"/>
        </w:rPr>
        <w:t>Abteilung Neurologie mit  Schwerpunkt</w:t>
      </w:r>
      <w:r w:rsidRPr="00913271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913271">
        <w:rPr>
          <w:rFonts w:asciiTheme="minorHAnsi" w:hAnsiTheme="minorHAnsi" w:cstheme="minorHAnsi"/>
          <w:b/>
          <w:sz w:val="16"/>
          <w:szCs w:val="16"/>
        </w:rPr>
        <w:t>Epileptologie</w:t>
      </w:r>
      <w:proofErr w:type="spellEnd"/>
      <w:r w:rsidRPr="00913271">
        <w:rPr>
          <w:rFonts w:asciiTheme="minorHAnsi" w:hAnsiTheme="minorHAnsi" w:cstheme="minorHAnsi"/>
          <w:b/>
          <w:sz w:val="16"/>
          <w:szCs w:val="16"/>
        </w:rPr>
        <w:t>. Hoppe-</w:t>
      </w:r>
      <w:proofErr w:type="spellStart"/>
      <w:r w:rsidRPr="00913271">
        <w:rPr>
          <w:rFonts w:asciiTheme="minorHAnsi" w:hAnsiTheme="minorHAnsi" w:cstheme="minorHAnsi"/>
          <w:b/>
          <w:sz w:val="16"/>
          <w:szCs w:val="16"/>
        </w:rPr>
        <w:t>Seyler</w:t>
      </w:r>
      <w:proofErr w:type="spellEnd"/>
      <w:r w:rsidRPr="00913271">
        <w:rPr>
          <w:rFonts w:asciiTheme="minorHAnsi" w:hAnsiTheme="minorHAnsi" w:cstheme="minorHAnsi"/>
          <w:b/>
          <w:sz w:val="16"/>
          <w:szCs w:val="16"/>
        </w:rPr>
        <w:t>-Str. 3, 72076 Tübingen</w:t>
      </w:r>
    </w:p>
    <w:sectPr w:rsidR="00913271" w:rsidRPr="00913271" w:rsidSect="002B5C0A">
      <w:pgSz w:w="16838" w:h="11906" w:orient="landscape"/>
      <w:pgMar w:top="19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69E"/>
    <w:rsid w:val="00136CC8"/>
    <w:rsid w:val="002B5C0A"/>
    <w:rsid w:val="002D19AA"/>
    <w:rsid w:val="00310C0B"/>
    <w:rsid w:val="003208CF"/>
    <w:rsid w:val="004014E3"/>
    <w:rsid w:val="00401E89"/>
    <w:rsid w:val="004D1BB1"/>
    <w:rsid w:val="005A24AF"/>
    <w:rsid w:val="005D3EAE"/>
    <w:rsid w:val="00642625"/>
    <w:rsid w:val="0076769E"/>
    <w:rsid w:val="008E2508"/>
    <w:rsid w:val="00913271"/>
    <w:rsid w:val="009B0579"/>
    <w:rsid w:val="009C50F8"/>
    <w:rsid w:val="00A05C9D"/>
    <w:rsid w:val="00A510E1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08CF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76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CC8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08CF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76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CC8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1470</Characters>
  <Application>Microsoft Office Word</Application>
  <DocSecurity>4</DocSecurity>
  <Lines>38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Sigrid Schuh-Hofer</dc:creator>
  <cp:lastModifiedBy>Susanne Stimmler</cp:lastModifiedBy>
  <cp:revision>2</cp:revision>
  <dcterms:created xsi:type="dcterms:W3CDTF">2021-01-19T12:59:00Z</dcterms:created>
  <dcterms:modified xsi:type="dcterms:W3CDTF">2021-01-19T12:59:00Z</dcterms:modified>
</cp:coreProperties>
</file>